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cb83508a8344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fdcf47854d4d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Bagusiskiai,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776466d3cc4058" /><Relationship Type="http://schemas.openxmlformats.org/officeDocument/2006/relationships/numbering" Target="/word/numbering.xml" Id="Ra4c0a2cbacaf4281" /><Relationship Type="http://schemas.openxmlformats.org/officeDocument/2006/relationships/settings" Target="/word/settings.xml" Id="R1972ed95669e410a" /><Relationship Type="http://schemas.openxmlformats.org/officeDocument/2006/relationships/image" Target="/word/media/0c2e8af1-0d4e-4831-9d4c-0176c91db9d5.png" Id="R48fdcf47854d4d7b" /></Relationships>
</file>