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34491eef7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7890a1fef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Baliskiai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2cb1082754870" /><Relationship Type="http://schemas.openxmlformats.org/officeDocument/2006/relationships/numbering" Target="/word/numbering.xml" Id="Rc10dac00ca4149bc" /><Relationship Type="http://schemas.openxmlformats.org/officeDocument/2006/relationships/settings" Target="/word/settings.xml" Id="R25a0ca9be045420a" /><Relationship Type="http://schemas.openxmlformats.org/officeDocument/2006/relationships/image" Target="/word/media/57b5ad97-04dd-4829-b2a2-445f87bc3e79.png" Id="R0457890a1fef42e7" /></Relationships>
</file>