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51bc5ad12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834560ece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Baraviskiai,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ea07c49cf433f" /><Relationship Type="http://schemas.openxmlformats.org/officeDocument/2006/relationships/numbering" Target="/word/numbering.xml" Id="Rdb19ed1a958347f1" /><Relationship Type="http://schemas.openxmlformats.org/officeDocument/2006/relationships/settings" Target="/word/settings.xml" Id="R71664a8acf8f4e2e" /><Relationship Type="http://schemas.openxmlformats.org/officeDocument/2006/relationships/image" Target="/word/media/796a8e40-bf28-4ec8-9608-195d83d0a245.png" Id="R1e0834560ece4c56" /></Relationships>
</file>