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5292e682a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08d3e66e8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Bargailiai,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4f41e0de44443" /><Relationship Type="http://schemas.openxmlformats.org/officeDocument/2006/relationships/numbering" Target="/word/numbering.xml" Id="Rcb72e4fd3c4445ad" /><Relationship Type="http://schemas.openxmlformats.org/officeDocument/2006/relationships/settings" Target="/word/settings.xml" Id="Redd2d1ea3b21446c" /><Relationship Type="http://schemas.openxmlformats.org/officeDocument/2006/relationships/image" Target="/word/media/cb4c2113-c679-4a3f-912e-3c771676ce5a.png" Id="R8fe08d3e66e843e7" /></Relationships>
</file>