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4dda232b6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5663e1145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Barsukine,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58b9963c2486c" /><Relationship Type="http://schemas.openxmlformats.org/officeDocument/2006/relationships/numbering" Target="/word/numbering.xml" Id="Ra36889b262d64766" /><Relationship Type="http://schemas.openxmlformats.org/officeDocument/2006/relationships/settings" Target="/word/settings.xml" Id="R4be792e714b649b3" /><Relationship Type="http://schemas.openxmlformats.org/officeDocument/2006/relationships/image" Target="/word/media/7e6d590b-7c35-4746-8bd5-8623a180744f.png" Id="R4935663e11454aed" /></Relationships>
</file>