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fe04a9fd7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7acb44840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Baryskiai,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a8bc22ccd450b" /><Relationship Type="http://schemas.openxmlformats.org/officeDocument/2006/relationships/numbering" Target="/word/numbering.xml" Id="R0fe7aac9dd8146e4" /><Relationship Type="http://schemas.openxmlformats.org/officeDocument/2006/relationships/settings" Target="/word/settings.xml" Id="Rf8f417219cd0424d" /><Relationship Type="http://schemas.openxmlformats.org/officeDocument/2006/relationships/image" Target="/word/media/c7860bbe-ba67-4ec9-af01-c8320f1c9763.png" Id="R2027acb448404a4c" /></Relationships>
</file>