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b27ad3b04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8eefe25c2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Barzdziu Medsedziai,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f9f7145f3479f" /><Relationship Type="http://schemas.openxmlformats.org/officeDocument/2006/relationships/numbering" Target="/word/numbering.xml" Id="R5515e59a3b5d4e08" /><Relationship Type="http://schemas.openxmlformats.org/officeDocument/2006/relationships/settings" Target="/word/settings.xml" Id="R1fe5ed0f03d94d65" /><Relationship Type="http://schemas.openxmlformats.org/officeDocument/2006/relationships/image" Target="/word/media/1ca12e78-5828-4c73-869f-66d807826269.png" Id="Reb68eefe25c2471c" /></Relationships>
</file>