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1bbb6ec7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9fa145c7b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Berzele,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9e09b020f436b" /><Relationship Type="http://schemas.openxmlformats.org/officeDocument/2006/relationships/numbering" Target="/word/numbering.xml" Id="R057d3e5cb5e94f01" /><Relationship Type="http://schemas.openxmlformats.org/officeDocument/2006/relationships/settings" Target="/word/settings.xml" Id="R69c0cbaee398401f" /><Relationship Type="http://schemas.openxmlformats.org/officeDocument/2006/relationships/image" Target="/word/media/ac3443b5-a16f-4a0f-b6a5-036818204c1b.png" Id="R24f9fa145c7b4772" /></Relationships>
</file>