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8f67d2439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2ed1a33a7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dea81afd746f6" /><Relationship Type="http://schemas.openxmlformats.org/officeDocument/2006/relationships/numbering" Target="/word/numbering.xml" Id="Rbab454e54a4b4a02" /><Relationship Type="http://schemas.openxmlformats.org/officeDocument/2006/relationships/settings" Target="/word/settings.xml" Id="R4939a76567744781" /><Relationship Type="http://schemas.openxmlformats.org/officeDocument/2006/relationships/image" Target="/word/media/115f894b-6f39-444f-b282-4367ac8c4104.png" Id="R3dc2ed1a33a74c60" /></Relationships>
</file>