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78f1e2f1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b0037572b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Biruliskiai,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d544068754d9c" /><Relationship Type="http://schemas.openxmlformats.org/officeDocument/2006/relationships/numbering" Target="/word/numbering.xml" Id="Rbf6dca7c669144d3" /><Relationship Type="http://schemas.openxmlformats.org/officeDocument/2006/relationships/settings" Target="/word/settings.xml" Id="R5c8a70ca85354c08" /><Relationship Type="http://schemas.openxmlformats.org/officeDocument/2006/relationships/image" Target="/word/media/cd826798-1b92-4b28-8df8-315cc9913d45.png" Id="R5feb0037572b4950" /></Relationships>
</file>