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c4b6c10e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539266ed9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5ef0d76134678" /><Relationship Type="http://schemas.openxmlformats.org/officeDocument/2006/relationships/numbering" Target="/word/numbering.xml" Id="R67101f0ca96a4e17" /><Relationship Type="http://schemas.openxmlformats.org/officeDocument/2006/relationships/settings" Target="/word/settings.xml" Id="R58ab0f9202ed427a" /><Relationship Type="http://schemas.openxmlformats.org/officeDocument/2006/relationships/image" Target="/word/media/2e5f5a82-4f05-4a51-825e-50a0a18e94f5.png" Id="Rf32539266ed9448d" /></Relationships>
</file>