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d8cec83b5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6f36c3ae3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Bokseiniai,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b190a2b6e4b19" /><Relationship Type="http://schemas.openxmlformats.org/officeDocument/2006/relationships/numbering" Target="/word/numbering.xml" Id="Rbf96fb8bf134486a" /><Relationship Type="http://schemas.openxmlformats.org/officeDocument/2006/relationships/settings" Target="/word/settings.xml" Id="R00e3bf9443db42ca" /><Relationship Type="http://schemas.openxmlformats.org/officeDocument/2006/relationships/image" Target="/word/media/ae549033-b260-46f8-8bf4-0379d8f7224a.png" Id="R2bb6f36c3ae343ee" /></Relationships>
</file>