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6dea7a99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15f56a41e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9fabb4a7c4ec9" /><Relationship Type="http://schemas.openxmlformats.org/officeDocument/2006/relationships/numbering" Target="/word/numbering.xml" Id="Ra07a71f796374bcb" /><Relationship Type="http://schemas.openxmlformats.org/officeDocument/2006/relationships/settings" Target="/word/settings.xml" Id="R340dabd29314490e" /><Relationship Type="http://schemas.openxmlformats.org/officeDocument/2006/relationships/image" Target="/word/media/7d207bc6-c1be-4ae1-857e-e49163013b28.png" Id="Raf715f56a41e425c" /></Relationships>
</file>