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95efce682ee415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5ddeea2a41468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Braziukai,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4c9b20a53b4e70" /><Relationship Type="http://schemas.openxmlformats.org/officeDocument/2006/relationships/numbering" Target="/word/numbering.xml" Id="R3fd0e9b532c94e73" /><Relationship Type="http://schemas.openxmlformats.org/officeDocument/2006/relationships/settings" Target="/word/settings.xml" Id="Rfcae73d40d2a4433" /><Relationship Type="http://schemas.openxmlformats.org/officeDocument/2006/relationships/image" Target="/word/media/1f64b1af-f637-4b8c-883c-2759646a86a9.png" Id="R915ddeea2a414683" /></Relationships>
</file>