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640292d7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d593d677c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bd23842844b45" /><Relationship Type="http://schemas.openxmlformats.org/officeDocument/2006/relationships/numbering" Target="/word/numbering.xml" Id="R232272c5206c438c" /><Relationship Type="http://schemas.openxmlformats.org/officeDocument/2006/relationships/settings" Target="/word/settings.xml" Id="Ra665ffe3986e4dc3" /><Relationship Type="http://schemas.openxmlformats.org/officeDocument/2006/relationships/image" Target="/word/media/0266d9f4-18d0-413f-abfb-91789f7c56ae.png" Id="Rd1ed593d677c41c8" /></Relationships>
</file>