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a588222c9945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00f7fe33b546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Bucionys,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5d14db43db4ce4" /><Relationship Type="http://schemas.openxmlformats.org/officeDocument/2006/relationships/numbering" Target="/word/numbering.xml" Id="R030c2749ec2f4e7e" /><Relationship Type="http://schemas.openxmlformats.org/officeDocument/2006/relationships/settings" Target="/word/settings.xml" Id="Rccbd39b877ea4cb9" /><Relationship Type="http://schemas.openxmlformats.org/officeDocument/2006/relationships/image" Target="/word/media/6cfe510e-7870-4b5e-b287-15ccb125babf.png" Id="R1e00f7fe33b546b9" /></Relationships>
</file>