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0203e9e49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feb53f180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4a71b56c04abf" /><Relationship Type="http://schemas.openxmlformats.org/officeDocument/2006/relationships/numbering" Target="/word/numbering.xml" Id="Rce0b5cf1f2b44cb0" /><Relationship Type="http://schemas.openxmlformats.org/officeDocument/2006/relationships/settings" Target="/word/settings.xml" Id="R3d503237146241bf" /><Relationship Type="http://schemas.openxmlformats.org/officeDocument/2006/relationships/image" Target="/word/media/d9a379b5-d13f-4cd7-a584-addc9cf9064e.png" Id="Rc90feb53f1804b5c" /></Relationships>
</file>