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7a38758df64c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e3d5ad6cc004b6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Budaiciai,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9bb677088d495f" /><Relationship Type="http://schemas.openxmlformats.org/officeDocument/2006/relationships/numbering" Target="/word/numbering.xml" Id="Rf2a87dc29d54418a" /><Relationship Type="http://schemas.openxmlformats.org/officeDocument/2006/relationships/settings" Target="/word/settings.xml" Id="R86e19a6bcbe1455a" /><Relationship Type="http://schemas.openxmlformats.org/officeDocument/2006/relationships/image" Target="/word/media/fa0139a1-8852-4334-a6e5-582a5446344e.png" Id="Rde3d5ad6cc004b65" /></Relationships>
</file>