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890289aff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6700c1b78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Budvieciai,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44c5fdd244650" /><Relationship Type="http://schemas.openxmlformats.org/officeDocument/2006/relationships/numbering" Target="/word/numbering.xml" Id="R38059bb4dda544c9" /><Relationship Type="http://schemas.openxmlformats.org/officeDocument/2006/relationships/settings" Target="/word/settings.xml" Id="R694cbeb6f7044a59" /><Relationship Type="http://schemas.openxmlformats.org/officeDocument/2006/relationships/image" Target="/word/media/e9460d21-d0b5-4ee2-a248-b807365fc1ba.png" Id="R3ff6700c1b78423d" /></Relationships>
</file>