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4bbb2a002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2f2724309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Budvietis,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39416815f4eef" /><Relationship Type="http://schemas.openxmlformats.org/officeDocument/2006/relationships/numbering" Target="/word/numbering.xml" Id="R4f04cf4d6e464161" /><Relationship Type="http://schemas.openxmlformats.org/officeDocument/2006/relationships/settings" Target="/word/settings.xml" Id="Rad4c7918ea604fc0" /><Relationship Type="http://schemas.openxmlformats.org/officeDocument/2006/relationships/image" Target="/word/media/9c937d8f-143d-40b8-b44f-6a6b464fcc1c.png" Id="R1a82f2724309460d" /></Relationships>
</file>