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a5dc022a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7acdeb029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3788f96854747" /><Relationship Type="http://schemas.openxmlformats.org/officeDocument/2006/relationships/numbering" Target="/word/numbering.xml" Id="R42c60657e6a546d6" /><Relationship Type="http://schemas.openxmlformats.org/officeDocument/2006/relationships/settings" Target="/word/settings.xml" Id="R547df099eb7c4422" /><Relationship Type="http://schemas.openxmlformats.org/officeDocument/2006/relationships/image" Target="/word/media/1ebc0422-9236-4340-bd40-c0c6333d2d56.png" Id="R9457acdeb0294c85" /></Relationships>
</file>