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510cd0f17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4206f9ef0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Klaipėda, Klaipėda,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b520c9bc441b" /><Relationship Type="http://schemas.openxmlformats.org/officeDocument/2006/relationships/numbering" Target="/word/numbering.xml" Id="Re1f83a9e20f84c53" /><Relationship Type="http://schemas.openxmlformats.org/officeDocument/2006/relationships/settings" Target="/word/settings.xml" Id="Rec4c40c899f5438a" /><Relationship Type="http://schemas.openxmlformats.org/officeDocument/2006/relationships/image" Target="/word/media/a9db28a2-b2e1-4aef-9d05-ddaf14f7b6aa.png" Id="Rc134206f9ef043eb" /></Relationships>
</file>