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4496fa663046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c68987a8364f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Antsirabe, Madagascar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dd6f00b80d4ddc" /><Relationship Type="http://schemas.openxmlformats.org/officeDocument/2006/relationships/numbering" Target="/word/numbering.xml" Id="R6526f8daa0b94b3d" /><Relationship Type="http://schemas.openxmlformats.org/officeDocument/2006/relationships/settings" Target="/word/settings.xml" Id="R148a3df6ed1747ec" /><Relationship Type="http://schemas.openxmlformats.org/officeDocument/2006/relationships/image" Target="/word/media/5ae4b4f8-786b-4f64-af5c-5fe7769f1eda.png" Id="R02c68987a8364f53" /></Relationships>
</file>