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e00ad7929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9065fb0f1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Kuala Terengganu,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3effcce64776" /><Relationship Type="http://schemas.openxmlformats.org/officeDocument/2006/relationships/numbering" Target="/word/numbering.xml" Id="R06cf7f0995794184" /><Relationship Type="http://schemas.openxmlformats.org/officeDocument/2006/relationships/settings" Target="/word/settings.xml" Id="R3881bb9404aa4259" /><Relationship Type="http://schemas.openxmlformats.org/officeDocument/2006/relationships/image" Target="/word/media/07363e1f-3a3b-4304-92dc-6325f1b1fb3d.png" Id="Rd219065fb0f14e24" /></Relationships>
</file>