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aa1d9059d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0677c6379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Mellieħa,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56db6e6e94cf0" /><Relationship Type="http://schemas.openxmlformats.org/officeDocument/2006/relationships/numbering" Target="/word/numbering.xml" Id="R2bdc8cd2c9da41c7" /><Relationship Type="http://schemas.openxmlformats.org/officeDocument/2006/relationships/settings" Target="/word/settings.xml" Id="Reec47e0ec2fb4868" /><Relationship Type="http://schemas.openxmlformats.org/officeDocument/2006/relationships/image" Target="/word/media/191130be-5c3c-40f9-9865-5606b2bcd1f9.png" Id="R0100677c6379407a" /></Relationships>
</file>