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24d66dad0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d0773f5c3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Ġwann,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6fdb343954d33" /><Relationship Type="http://schemas.openxmlformats.org/officeDocument/2006/relationships/numbering" Target="/word/numbering.xml" Id="R7b8bd37c84bf4370" /><Relationship Type="http://schemas.openxmlformats.org/officeDocument/2006/relationships/settings" Target="/word/settings.xml" Id="R64d855b1b5694299" /><Relationship Type="http://schemas.openxmlformats.org/officeDocument/2006/relationships/image" Target="/word/media/3868ae91-e27f-4f24-bc2a-82701ad5e875.png" Id="R2bed0773f5c34d9a" /></Relationships>
</file>