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cee5fd2d1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fb114d503f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Puebla, Mexico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10ca7b5e94e6c" /><Relationship Type="http://schemas.openxmlformats.org/officeDocument/2006/relationships/numbering" Target="/word/numbering.xml" Id="Raaba59aecaae4924" /><Relationship Type="http://schemas.openxmlformats.org/officeDocument/2006/relationships/settings" Target="/word/settings.xml" Id="R81fd4cc905e6477c" /><Relationship Type="http://schemas.openxmlformats.org/officeDocument/2006/relationships/image" Target="/word/media/c24cbd2f-96b3-4dec-a9c1-dfd6b767b8eb.png" Id="R34fb114d503f4acb" /></Relationships>
</file>