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d3ab4deea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0636340e2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Pyay,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9a53a920a42eb" /><Relationship Type="http://schemas.openxmlformats.org/officeDocument/2006/relationships/numbering" Target="/word/numbering.xml" Id="Rb6a637dc932a4460" /><Relationship Type="http://schemas.openxmlformats.org/officeDocument/2006/relationships/settings" Target="/word/settings.xml" Id="R393a4d6d4f004da4" /><Relationship Type="http://schemas.openxmlformats.org/officeDocument/2006/relationships/image" Target="/word/media/cdb8c747-ccfa-45ea-ae42-45ed5ce9d798.png" Id="R5e30636340e24f77" /></Relationships>
</file>