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5a67876bd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52d195bcb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Chaurjhari,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a350f4d144c88" /><Relationship Type="http://schemas.openxmlformats.org/officeDocument/2006/relationships/numbering" Target="/word/numbering.xml" Id="Rd499a1fbf2ed4bd0" /><Relationship Type="http://schemas.openxmlformats.org/officeDocument/2006/relationships/settings" Target="/word/settings.xml" Id="R574908ede0964bf4" /><Relationship Type="http://schemas.openxmlformats.org/officeDocument/2006/relationships/image" Target="/word/media/0acf6105-8854-4006-b73c-0ff9d783cfcd.png" Id="Re4052d195bcb425e" /></Relationships>
</file>