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73cbb44be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ad2b81bdc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Kathmandu,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03e2091a34a98" /><Relationship Type="http://schemas.openxmlformats.org/officeDocument/2006/relationships/numbering" Target="/word/numbering.xml" Id="Ra1f3f2cfd71a46a9" /><Relationship Type="http://schemas.openxmlformats.org/officeDocument/2006/relationships/settings" Target="/word/settings.xml" Id="Rfb422b7fb4584ff8" /><Relationship Type="http://schemas.openxmlformats.org/officeDocument/2006/relationships/image" Target="/word/media/cc909e3e-79ac-4270-9d8b-93a091bfe23b.png" Id="R472ad2b81bdc4da6" /></Relationships>
</file>