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c19019d1c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6d1b76860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Langtang,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0df33af3b44cd" /><Relationship Type="http://schemas.openxmlformats.org/officeDocument/2006/relationships/numbering" Target="/word/numbering.xml" Id="Rc098369a966d42ca" /><Relationship Type="http://schemas.openxmlformats.org/officeDocument/2006/relationships/settings" Target="/word/settings.xml" Id="Rca15ddd4d5cb4707" /><Relationship Type="http://schemas.openxmlformats.org/officeDocument/2006/relationships/image" Target="/word/media/b269097d-846e-442d-857a-c0e2b9c1a58d.png" Id="R3b46d1b768604864" /></Relationships>
</file>