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727d68c4448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1af122c23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Surkhet,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576915b8644b7" /><Relationship Type="http://schemas.openxmlformats.org/officeDocument/2006/relationships/numbering" Target="/word/numbering.xml" Id="R6e6142f28e4e450b" /><Relationship Type="http://schemas.openxmlformats.org/officeDocument/2006/relationships/settings" Target="/word/settings.xml" Id="Rb432089f72314cef" /><Relationship Type="http://schemas.openxmlformats.org/officeDocument/2006/relationships/image" Target="/word/media/0d6e6ca9-17ce-43c8-916a-e7dbe053ee7e.png" Id="R64d1af122c23485a" /></Relationships>
</file>