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7d4dd504a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b97d2fc47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Amsterdam, North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03d2ead464311" /><Relationship Type="http://schemas.openxmlformats.org/officeDocument/2006/relationships/numbering" Target="/word/numbering.xml" Id="R2fd28ab8df9a4b9b" /><Relationship Type="http://schemas.openxmlformats.org/officeDocument/2006/relationships/settings" Target="/word/settings.xml" Id="R320a19c9cf844d7c" /><Relationship Type="http://schemas.openxmlformats.org/officeDocument/2006/relationships/image" Target="/word/media/b402d82d-dda3-4381-bc82-d4d4be39de62.png" Id="Ra45b97d2fc4741fe" /></Relationships>
</file>