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fa93f3ae1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7df081ff4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Nueva Guinea,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6c5b2c380474e" /><Relationship Type="http://schemas.openxmlformats.org/officeDocument/2006/relationships/numbering" Target="/word/numbering.xml" Id="R752995c3fec24431" /><Relationship Type="http://schemas.openxmlformats.org/officeDocument/2006/relationships/settings" Target="/word/settings.xml" Id="R8c3238d5a29d4c0a" /><Relationship Type="http://schemas.openxmlformats.org/officeDocument/2006/relationships/image" Target="/word/media/b827be44-5c56-4bd8-98a8-321b2f1136ff.png" Id="Red57df081ff449b9" /></Relationships>
</file>