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36b2a51fc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81ce406a949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Kimchaek, North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cc8d1d7d64b92" /><Relationship Type="http://schemas.openxmlformats.org/officeDocument/2006/relationships/numbering" Target="/word/numbering.xml" Id="R8ac3e481515c4b18" /><Relationship Type="http://schemas.openxmlformats.org/officeDocument/2006/relationships/settings" Target="/word/settings.xml" Id="Rc7b2ab3a7d6d41a7" /><Relationship Type="http://schemas.openxmlformats.org/officeDocument/2006/relationships/image" Target="/word/media/fcad09a9-fbea-40bb-a36b-1870ff640b91.png" Id="R72681ce406a949bf" /></Relationships>
</file>