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36e8aa4f2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cb31090d2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Sinuiju,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bebbc65b9421f" /><Relationship Type="http://schemas.openxmlformats.org/officeDocument/2006/relationships/numbering" Target="/word/numbering.xml" Id="R298a6cf8394c4c97" /><Relationship Type="http://schemas.openxmlformats.org/officeDocument/2006/relationships/settings" Target="/word/settings.xml" Id="R8ffe444975354460" /><Relationship Type="http://schemas.openxmlformats.org/officeDocument/2006/relationships/image" Target="/word/media/41f14bc8-5d3b-48c3-a0dc-c5c536f487da.png" Id="R62acb31090d2483f" /></Relationships>
</file>