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d1926d2c9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e72dbbf2c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Stavanger, Rogaland,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7ede251c74a1c" /><Relationship Type="http://schemas.openxmlformats.org/officeDocument/2006/relationships/numbering" Target="/word/numbering.xml" Id="R361bc1c4af6640df" /><Relationship Type="http://schemas.openxmlformats.org/officeDocument/2006/relationships/settings" Target="/word/settings.xml" Id="R4fa87357a33e454d" /><Relationship Type="http://schemas.openxmlformats.org/officeDocument/2006/relationships/image" Target="/word/media/223d0b50-ff39-4842-a3bb-8ec1dc354668.png" Id="Rbb0e72dbbf2c4af1" /></Relationships>
</file>