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36e5b798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4661d7337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70a001cd64706" /><Relationship Type="http://schemas.openxmlformats.org/officeDocument/2006/relationships/numbering" Target="/word/numbering.xml" Id="R83a88ff375014e90" /><Relationship Type="http://schemas.openxmlformats.org/officeDocument/2006/relationships/settings" Target="/word/settings.xml" Id="Ra6194b2ac5f643a7" /><Relationship Type="http://schemas.openxmlformats.org/officeDocument/2006/relationships/image" Target="/word/media/39ea3981-f01a-4feb-9f1f-97da3187512c.png" Id="Rfc74661d73374ba3" /></Relationships>
</file>