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47009e37c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87ebe96a5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 Nawa,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6a989731942b0" /><Relationship Type="http://schemas.openxmlformats.org/officeDocument/2006/relationships/numbering" Target="/word/numbering.xml" Id="R87d8d6406bcc45cf" /><Relationship Type="http://schemas.openxmlformats.org/officeDocument/2006/relationships/settings" Target="/word/settings.xml" Id="R2018b5a02bcb46ab" /><Relationship Type="http://schemas.openxmlformats.org/officeDocument/2006/relationships/image" Target="/word/media/4e3933ba-f21a-4a75-a270-58e41b316ef9.png" Id="Re5587ebe96a54306" /></Relationships>
</file>