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6725f5b04e46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1665a70d73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Abadi Kacha Qila,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386cf6949b4f90" /><Relationship Type="http://schemas.openxmlformats.org/officeDocument/2006/relationships/numbering" Target="/word/numbering.xml" Id="R9dd31a09605f4412" /><Relationship Type="http://schemas.openxmlformats.org/officeDocument/2006/relationships/settings" Target="/word/settings.xml" Id="R4786c7fba3274256" /><Relationship Type="http://schemas.openxmlformats.org/officeDocument/2006/relationships/image" Target="/word/media/95f732ca-f88c-48d4-a276-992b229121cb.png" Id="R351665a70d73419f" /></Relationships>
</file>