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c68049870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437adc0b9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 Nur Muhammad,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2e772066c45ef" /><Relationship Type="http://schemas.openxmlformats.org/officeDocument/2006/relationships/numbering" Target="/word/numbering.xml" Id="R898bd6a1518f4190" /><Relationship Type="http://schemas.openxmlformats.org/officeDocument/2006/relationships/settings" Target="/word/settings.xml" Id="Rca88806d3fae4ad6" /><Relationship Type="http://schemas.openxmlformats.org/officeDocument/2006/relationships/image" Target="/word/media/e1ef1a2c-19cc-41d7-bbb8-52cd920b8160.png" Id="Rf8b437adc0b9442f" /></Relationships>
</file>