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3e6c6902b94a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104ddc63bf4c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Abaliwala,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4078c315f8490a" /><Relationship Type="http://schemas.openxmlformats.org/officeDocument/2006/relationships/numbering" Target="/word/numbering.xml" Id="Rb2812a1d33c044c5" /><Relationship Type="http://schemas.openxmlformats.org/officeDocument/2006/relationships/settings" Target="/word/settings.xml" Id="Rdeb564825f8a48a0" /><Relationship Type="http://schemas.openxmlformats.org/officeDocument/2006/relationships/image" Target="/word/media/20ede322-b066-4d7f-9c1d-c196e6ad8bed.png" Id="R21104ddc63bf4cbe" /></Relationships>
</file>