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0e2e43fb3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378f57da0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Abban jo Tar,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818a3cf424dfb" /><Relationship Type="http://schemas.openxmlformats.org/officeDocument/2006/relationships/numbering" Target="/word/numbering.xml" Id="Reb5244b56a7e4957" /><Relationship Type="http://schemas.openxmlformats.org/officeDocument/2006/relationships/settings" Target="/word/settings.xml" Id="R0ae18d9ffceb43f8" /><Relationship Type="http://schemas.openxmlformats.org/officeDocument/2006/relationships/image" Target="/word/media/76e357da-a1eb-4cad-a7f0-553817c6d9dd.png" Id="Reaa378f57da04158" /></Relationships>
</file>