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86305cfe0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f41c6340d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Abbasswala,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f0f66bc234385" /><Relationship Type="http://schemas.openxmlformats.org/officeDocument/2006/relationships/numbering" Target="/word/numbering.xml" Id="R2d0000bfc352463e" /><Relationship Type="http://schemas.openxmlformats.org/officeDocument/2006/relationships/settings" Target="/word/settings.xml" Id="R2f0fdff8db45476b" /><Relationship Type="http://schemas.openxmlformats.org/officeDocument/2006/relationships/image" Target="/word/media/941f2def-a4fd-4c72-b5d8-32a473c20c4f.png" Id="R92bf41c6340d4792" /></Relationships>
</file>