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4f556e93c2940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078dbcdb51042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Abbotpur,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6ee0ecb32f421a" /><Relationship Type="http://schemas.openxmlformats.org/officeDocument/2006/relationships/numbering" Target="/word/numbering.xml" Id="Re3aaaef33ddc4515" /><Relationship Type="http://schemas.openxmlformats.org/officeDocument/2006/relationships/settings" Target="/word/settings.xml" Id="Re0eebe96189446c3" /><Relationship Type="http://schemas.openxmlformats.org/officeDocument/2006/relationships/image" Target="/word/media/aab34932-b4fb-41ce-b3af-8ad7d48a2271.png" Id="Re078dbcdb5104237" /></Relationships>
</file>