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78162be16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af97bc6ba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Abbottabad Lines,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b476691314647" /><Relationship Type="http://schemas.openxmlformats.org/officeDocument/2006/relationships/numbering" Target="/word/numbering.xml" Id="R9d498ec02ff3469c" /><Relationship Type="http://schemas.openxmlformats.org/officeDocument/2006/relationships/settings" Target="/word/settings.xml" Id="R28b470a736984cb5" /><Relationship Type="http://schemas.openxmlformats.org/officeDocument/2006/relationships/image" Target="/word/media/75b771c0-6f47-477c-9fcb-6ef435111352.png" Id="R1a2af97bc6ba4438" /></Relationships>
</file>