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8a78d4dea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a622c7743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Abdakai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925ec81484e86" /><Relationship Type="http://schemas.openxmlformats.org/officeDocument/2006/relationships/numbering" Target="/word/numbering.xml" Id="R490fa161de184562" /><Relationship Type="http://schemas.openxmlformats.org/officeDocument/2006/relationships/settings" Target="/word/settings.xml" Id="R835d4785cb1c4549" /><Relationship Type="http://schemas.openxmlformats.org/officeDocument/2006/relationships/image" Target="/word/media/01865761-85d5-4aa9-b84f-6d5356d3e483.png" Id="R7b0a622c7743407e" /></Relationships>
</file>