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3da458d05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77f62cf8f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Ghafur,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1a7d4d56040e9" /><Relationship Type="http://schemas.openxmlformats.org/officeDocument/2006/relationships/numbering" Target="/word/numbering.xml" Id="R2576200e56a849e3" /><Relationship Type="http://schemas.openxmlformats.org/officeDocument/2006/relationships/settings" Target="/word/settings.xml" Id="R73a9d922b4494add" /><Relationship Type="http://schemas.openxmlformats.org/officeDocument/2006/relationships/image" Target="/word/media/43af5515-5f04-4d2a-a21f-8cc39a4c963a.png" Id="Rc2d77f62cf8f44dc" /></Relationships>
</file>