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73042ef5e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106571e85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Ghani Khosa,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3f99bffc64bf3" /><Relationship Type="http://schemas.openxmlformats.org/officeDocument/2006/relationships/numbering" Target="/word/numbering.xml" Id="R596aa92e42cb4397" /><Relationship Type="http://schemas.openxmlformats.org/officeDocument/2006/relationships/settings" Target="/word/settings.xml" Id="Rdc32764947034db3" /><Relationship Type="http://schemas.openxmlformats.org/officeDocument/2006/relationships/image" Target="/word/media/9b1b96d0-ca40-4678-a6d3-41ba36b24f19.png" Id="Rbaf106571e854db1" /></Relationships>
</file>