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fe426eea6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164549ea5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Haq Bhatti,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5647cfdb84712" /><Relationship Type="http://schemas.openxmlformats.org/officeDocument/2006/relationships/numbering" Target="/word/numbering.xml" Id="Ra6db98d5c9ec4b07" /><Relationship Type="http://schemas.openxmlformats.org/officeDocument/2006/relationships/settings" Target="/word/settings.xml" Id="R9c5f0e15cd414688" /><Relationship Type="http://schemas.openxmlformats.org/officeDocument/2006/relationships/image" Target="/word/media/f9f01a09-3719-4f73-9cb4-f5a8cd58145f.png" Id="Rd75164549ea54964" /></Relationships>
</file>